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8E" w:rsidRPr="00FB178E" w:rsidRDefault="00FB178E" w:rsidP="006457C0">
      <w:pPr>
        <w:bidi/>
        <w:spacing w:after="0" w:line="360" w:lineRule="auto"/>
        <w:jc w:val="center"/>
        <w:rPr>
          <w:rFonts w:ascii="IranNastaliq" w:hAnsi="IranNastaliq" w:cs="IranNastaliq"/>
          <w:sz w:val="16"/>
          <w:szCs w:val="16"/>
          <w:rtl/>
          <w:lang w:bidi="fa-IR"/>
        </w:rPr>
      </w:pPr>
      <w:bookmarkStart w:id="0" w:name="_GoBack"/>
      <w:bookmarkEnd w:id="0"/>
      <w:r w:rsidRPr="00FB178E">
        <w:rPr>
          <w:rFonts w:ascii="IranNastaliq" w:hAnsi="IranNastaliq" w:cs="IranNastaliq" w:hint="cs"/>
          <w:sz w:val="16"/>
          <w:szCs w:val="16"/>
          <w:rtl/>
          <w:lang w:bidi="fa-IR"/>
        </w:rPr>
        <w:t xml:space="preserve">بسمی تعالی </w:t>
      </w:r>
    </w:p>
    <w:p w:rsidR="00630736" w:rsidRPr="00FB178E" w:rsidRDefault="006457C0" w:rsidP="00FB178E">
      <w:pPr>
        <w:bidi/>
        <w:spacing w:after="0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FB178E">
        <w:rPr>
          <w:rFonts w:ascii="IranNastaliq" w:hAnsi="IranNastaliq" w:cs="IranNastaliq"/>
          <w:sz w:val="24"/>
          <w:szCs w:val="24"/>
          <w:rtl/>
          <w:lang w:bidi="fa-IR"/>
        </w:rPr>
        <w:t>اطلاعات مربوط به معتادان مراجعه کننده به مراکز درمان و کاهش آسیب استان آذربایجان غربی</w:t>
      </w:r>
    </w:p>
    <w:tbl>
      <w:tblPr>
        <w:tblStyle w:val="TableGrid"/>
        <w:bidiVisual/>
        <w:tblW w:w="1053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4"/>
        <w:gridCol w:w="2766"/>
        <w:gridCol w:w="4230"/>
        <w:gridCol w:w="1530"/>
        <w:gridCol w:w="1350"/>
      </w:tblGrid>
      <w:tr w:rsidR="006457C0" w:rsidTr="003A777D">
        <w:trPr>
          <w:trHeight w:val="322"/>
        </w:trPr>
        <w:tc>
          <w:tcPr>
            <w:tcW w:w="654" w:type="dxa"/>
          </w:tcPr>
          <w:p w:rsidR="006457C0" w:rsidRPr="006457C0" w:rsidRDefault="006457C0" w:rsidP="006457C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457C0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766" w:type="dxa"/>
          </w:tcPr>
          <w:p w:rsidR="006457C0" w:rsidRPr="006457C0" w:rsidRDefault="006457C0" w:rsidP="006457C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457C0">
              <w:rPr>
                <w:rFonts w:cs="B Titr" w:hint="cs"/>
                <w:rtl/>
                <w:lang w:bidi="fa-IR"/>
              </w:rPr>
              <w:t>اطلاعات معتادین</w:t>
            </w: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:rsidR="006457C0" w:rsidRPr="006457C0" w:rsidRDefault="006457C0" w:rsidP="006457C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457C0">
              <w:rPr>
                <w:rFonts w:cs="B Titr" w:hint="cs"/>
                <w:rtl/>
                <w:lang w:bidi="fa-IR"/>
              </w:rPr>
              <w:t>شاخص</w:t>
            </w:r>
          </w:p>
        </w:tc>
        <w:tc>
          <w:tcPr>
            <w:tcW w:w="1530" w:type="dxa"/>
          </w:tcPr>
          <w:p w:rsidR="006457C0" w:rsidRPr="006457C0" w:rsidRDefault="006457C0" w:rsidP="006457C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457C0">
              <w:rPr>
                <w:rFonts w:cs="B Titr" w:hint="cs"/>
                <w:rtl/>
                <w:lang w:bidi="fa-IR"/>
              </w:rPr>
              <w:t>تعداد</w:t>
            </w:r>
          </w:p>
        </w:tc>
        <w:tc>
          <w:tcPr>
            <w:tcW w:w="1350" w:type="dxa"/>
          </w:tcPr>
          <w:p w:rsidR="006457C0" w:rsidRPr="006457C0" w:rsidRDefault="006457C0" w:rsidP="006457C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457C0">
              <w:rPr>
                <w:rFonts w:cs="B Titr" w:hint="cs"/>
                <w:rtl/>
                <w:lang w:bidi="fa-IR"/>
              </w:rPr>
              <w:t>درصد</w:t>
            </w:r>
          </w:p>
        </w:tc>
      </w:tr>
      <w:tr w:rsidR="00FB178E" w:rsidTr="003A777D">
        <w:trPr>
          <w:trHeight w:val="342"/>
        </w:trPr>
        <w:tc>
          <w:tcPr>
            <w:tcW w:w="654" w:type="dxa"/>
            <w:vMerge w:val="restart"/>
            <w:vAlign w:val="center"/>
          </w:tcPr>
          <w:p w:rsidR="00FB178E" w:rsidRPr="00EA04EB" w:rsidRDefault="00FB178E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A04E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66" w:type="dxa"/>
            <w:vMerge w:val="restart"/>
            <w:vAlign w:val="center"/>
          </w:tcPr>
          <w:p w:rsidR="00FB178E" w:rsidRPr="003A777D" w:rsidRDefault="00FB178E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7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 حسب جنسیت </w:t>
            </w:r>
          </w:p>
        </w:tc>
        <w:tc>
          <w:tcPr>
            <w:tcW w:w="4230" w:type="dxa"/>
            <w:tcBorders>
              <w:bottom w:val="single" w:sz="6" w:space="0" w:color="auto"/>
            </w:tcBorders>
          </w:tcPr>
          <w:p w:rsidR="00FB178E" w:rsidRPr="006457C0" w:rsidRDefault="00FB178E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مذکر</w:t>
            </w:r>
          </w:p>
        </w:tc>
        <w:tc>
          <w:tcPr>
            <w:tcW w:w="1530" w:type="dxa"/>
          </w:tcPr>
          <w:p w:rsidR="00FB178E" w:rsidRDefault="00FB178E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FB178E" w:rsidRDefault="00FB178E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FB178E" w:rsidTr="003A777D">
        <w:trPr>
          <w:trHeight w:val="322"/>
        </w:trPr>
        <w:tc>
          <w:tcPr>
            <w:tcW w:w="654" w:type="dxa"/>
            <w:vMerge/>
            <w:vAlign w:val="center"/>
          </w:tcPr>
          <w:p w:rsidR="00FB178E" w:rsidRPr="00EA04EB" w:rsidRDefault="00FB178E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FB178E" w:rsidRPr="003A777D" w:rsidRDefault="00FB178E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:rsidR="00FB178E" w:rsidRPr="006457C0" w:rsidRDefault="00FB178E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مونث</w:t>
            </w:r>
          </w:p>
        </w:tc>
        <w:tc>
          <w:tcPr>
            <w:tcW w:w="1530" w:type="dxa"/>
          </w:tcPr>
          <w:p w:rsidR="00FB178E" w:rsidRDefault="00FB178E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FB178E" w:rsidRDefault="00FB178E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457C0" w:rsidTr="003A777D">
        <w:trPr>
          <w:trHeight w:val="342"/>
        </w:trPr>
        <w:tc>
          <w:tcPr>
            <w:tcW w:w="654" w:type="dxa"/>
            <w:vMerge w:val="restart"/>
            <w:vAlign w:val="center"/>
          </w:tcPr>
          <w:p w:rsidR="006457C0" w:rsidRPr="00EA04EB" w:rsidRDefault="006457C0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A04E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766" w:type="dxa"/>
            <w:vMerge w:val="restart"/>
            <w:vAlign w:val="center"/>
          </w:tcPr>
          <w:p w:rsidR="006457C0" w:rsidRPr="003A777D" w:rsidRDefault="006457C0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7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 حسب سن </w:t>
            </w:r>
          </w:p>
        </w:tc>
        <w:tc>
          <w:tcPr>
            <w:tcW w:w="4230" w:type="dxa"/>
            <w:tcBorders>
              <w:bottom w:val="single" w:sz="6" w:space="0" w:color="auto"/>
            </w:tcBorders>
          </w:tcPr>
          <w:p w:rsidR="006457C0" w:rsidRPr="006457C0" w:rsidRDefault="006457C0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زیر 15 سال</w:t>
            </w:r>
          </w:p>
        </w:tc>
        <w:tc>
          <w:tcPr>
            <w:tcW w:w="153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457C0" w:rsidTr="003A777D">
        <w:trPr>
          <w:trHeight w:val="322"/>
        </w:trPr>
        <w:tc>
          <w:tcPr>
            <w:tcW w:w="654" w:type="dxa"/>
            <w:vMerge/>
            <w:vAlign w:val="center"/>
          </w:tcPr>
          <w:p w:rsidR="006457C0" w:rsidRPr="00EA04EB" w:rsidRDefault="006457C0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6457C0" w:rsidRPr="003A777D" w:rsidRDefault="006457C0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6457C0" w:rsidRPr="006457C0" w:rsidRDefault="006457C0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15-35</w:t>
            </w:r>
          </w:p>
        </w:tc>
        <w:tc>
          <w:tcPr>
            <w:tcW w:w="153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457C0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6457C0" w:rsidRPr="00EA04EB" w:rsidRDefault="006457C0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6457C0" w:rsidRPr="003A777D" w:rsidRDefault="006457C0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6457C0" w:rsidRPr="006457C0" w:rsidRDefault="006457C0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65-35</w:t>
            </w:r>
          </w:p>
        </w:tc>
        <w:tc>
          <w:tcPr>
            <w:tcW w:w="153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457C0" w:rsidTr="003A777D">
        <w:trPr>
          <w:trHeight w:val="322"/>
        </w:trPr>
        <w:tc>
          <w:tcPr>
            <w:tcW w:w="654" w:type="dxa"/>
            <w:vMerge/>
            <w:vAlign w:val="center"/>
          </w:tcPr>
          <w:p w:rsidR="006457C0" w:rsidRPr="00EA04EB" w:rsidRDefault="006457C0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6457C0" w:rsidRPr="003A777D" w:rsidRDefault="006457C0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:rsidR="006457C0" w:rsidRPr="006457C0" w:rsidRDefault="006457C0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65 به بالا</w:t>
            </w:r>
          </w:p>
        </w:tc>
        <w:tc>
          <w:tcPr>
            <w:tcW w:w="153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457C0" w:rsidTr="003A777D">
        <w:trPr>
          <w:trHeight w:val="342"/>
        </w:trPr>
        <w:tc>
          <w:tcPr>
            <w:tcW w:w="654" w:type="dxa"/>
            <w:vMerge w:val="restart"/>
            <w:vAlign w:val="center"/>
          </w:tcPr>
          <w:p w:rsidR="006457C0" w:rsidRPr="00EA04EB" w:rsidRDefault="006457C0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A04E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766" w:type="dxa"/>
            <w:vMerge w:val="restart"/>
            <w:vAlign w:val="center"/>
          </w:tcPr>
          <w:p w:rsidR="006457C0" w:rsidRPr="003A777D" w:rsidRDefault="006457C0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7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 حسب وضعیت تحصیلات </w:t>
            </w:r>
          </w:p>
        </w:tc>
        <w:tc>
          <w:tcPr>
            <w:tcW w:w="4230" w:type="dxa"/>
            <w:tcBorders>
              <w:bottom w:val="single" w:sz="6" w:space="0" w:color="auto"/>
            </w:tcBorders>
          </w:tcPr>
          <w:p w:rsidR="006457C0" w:rsidRPr="006457C0" w:rsidRDefault="006457C0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زیر دیپلم</w:t>
            </w:r>
          </w:p>
        </w:tc>
        <w:tc>
          <w:tcPr>
            <w:tcW w:w="153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457C0" w:rsidTr="003A777D">
        <w:trPr>
          <w:trHeight w:val="322"/>
        </w:trPr>
        <w:tc>
          <w:tcPr>
            <w:tcW w:w="654" w:type="dxa"/>
            <w:vMerge/>
            <w:vAlign w:val="center"/>
          </w:tcPr>
          <w:p w:rsidR="006457C0" w:rsidRPr="00EA04EB" w:rsidRDefault="006457C0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6457C0" w:rsidRPr="003A777D" w:rsidRDefault="006457C0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6457C0" w:rsidRPr="006457C0" w:rsidRDefault="006457C0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دیپلم</w:t>
            </w:r>
          </w:p>
        </w:tc>
        <w:tc>
          <w:tcPr>
            <w:tcW w:w="153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457C0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6457C0" w:rsidRPr="00EA04EB" w:rsidRDefault="006457C0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6457C0" w:rsidRPr="003A777D" w:rsidRDefault="006457C0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:rsidR="006457C0" w:rsidRPr="006457C0" w:rsidRDefault="006457C0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دانشگاهی</w:t>
            </w:r>
          </w:p>
        </w:tc>
        <w:tc>
          <w:tcPr>
            <w:tcW w:w="153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6457C0" w:rsidRDefault="006457C0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22"/>
        </w:trPr>
        <w:tc>
          <w:tcPr>
            <w:tcW w:w="654" w:type="dxa"/>
            <w:vMerge w:val="restart"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A04E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766" w:type="dxa"/>
            <w:vMerge w:val="restart"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7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تأهل</w:t>
            </w:r>
          </w:p>
        </w:tc>
        <w:tc>
          <w:tcPr>
            <w:tcW w:w="4230" w:type="dxa"/>
            <w:tcBorders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مجرد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متأهل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مطلقه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22"/>
        </w:trPr>
        <w:tc>
          <w:tcPr>
            <w:tcW w:w="654" w:type="dxa"/>
            <w:vMerge w:val="restart"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A04EB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766" w:type="dxa"/>
            <w:vMerge w:val="restart"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7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مسکن</w:t>
            </w:r>
          </w:p>
        </w:tc>
        <w:tc>
          <w:tcPr>
            <w:tcW w:w="4230" w:type="dxa"/>
            <w:tcBorders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جاره</w:t>
            </w: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ای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شخصی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2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بی</w:t>
            </w: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خانمان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 w:val="restart"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A04E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766" w:type="dxa"/>
            <w:vMerge w:val="restart"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7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 مصرفی</w:t>
            </w:r>
          </w:p>
        </w:tc>
        <w:tc>
          <w:tcPr>
            <w:tcW w:w="4230" w:type="dxa"/>
            <w:tcBorders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تریاک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2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هروئین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حشیش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مرفین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داروهای محرک و روانگردان مثل شیشه و کریستال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شیره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کراک(هروئین فشرده)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غیره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 w:val="restart"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A04EB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766" w:type="dxa"/>
            <w:vMerge w:val="restart"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7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طریقه مصرف </w:t>
            </w:r>
          </w:p>
        </w:tc>
        <w:tc>
          <w:tcPr>
            <w:tcW w:w="4230" w:type="dxa"/>
            <w:tcBorders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کشیدنی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خوراکی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تزریقی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 w:val="restart"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A04EB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766" w:type="dxa"/>
            <w:vMerge w:val="restart"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7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ترک</w:t>
            </w:r>
          </w:p>
        </w:tc>
        <w:tc>
          <w:tcPr>
            <w:tcW w:w="4230" w:type="dxa"/>
            <w:tcBorders>
              <w:bottom w:val="single" w:sz="8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8" w:space="0" w:color="auto"/>
              <w:bottom w:val="single" w:sz="8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یکبار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8" w:space="0" w:color="auto"/>
              <w:bottom w:val="single" w:sz="8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دوبار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8" w:space="0" w:color="auto"/>
              <w:bottom w:val="single" w:sz="8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سه بار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8" w:space="0" w:color="auto"/>
              <w:bottom w:val="single" w:sz="12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بیش از سه بار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 w:val="restart"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A04EB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766" w:type="dxa"/>
            <w:vMerge w:val="restart"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7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اشتغال</w:t>
            </w:r>
          </w:p>
        </w:tc>
        <w:tc>
          <w:tcPr>
            <w:tcW w:w="4230" w:type="dxa"/>
            <w:tcBorders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بیکار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شاغل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 w:val="restart"/>
            <w:vAlign w:val="center"/>
          </w:tcPr>
          <w:p w:rsidR="00EA04EB" w:rsidRPr="00EA04EB" w:rsidRDefault="00EA04EB" w:rsidP="006457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A04EB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766" w:type="dxa"/>
            <w:vMerge w:val="restart"/>
            <w:vAlign w:val="center"/>
          </w:tcPr>
          <w:p w:rsidR="00EA04EB" w:rsidRPr="003A777D" w:rsidRDefault="00EA04EB" w:rsidP="006457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77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 بیمه</w:t>
            </w:r>
            <w:r w:rsidRPr="003A77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ای </w:t>
            </w: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EA04EB" w:rsidTr="003A777D">
        <w:trPr>
          <w:trHeight w:val="342"/>
        </w:trPr>
        <w:tc>
          <w:tcPr>
            <w:tcW w:w="654" w:type="dxa"/>
            <w:vMerge/>
            <w:vAlign w:val="center"/>
          </w:tcPr>
          <w:p w:rsidR="00EA04EB" w:rsidRDefault="00EA04EB" w:rsidP="006457C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66" w:type="dxa"/>
            <w:vMerge/>
            <w:vAlign w:val="center"/>
          </w:tcPr>
          <w:p w:rsidR="00EA04EB" w:rsidRDefault="00EA04EB" w:rsidP="006457C0">
            <w:pPr>
              <w:bidi/>
              <w:rPr>
                <w:rtl/>
                <w:lang w:bidi="fa-IR"/>
              </w:rPr>
            </w:pPr>
          </w:p>
        </w:tc>
        <w:tc>
          <w:tcPr>
            <w:tcW w:w="4230" w:type="dxa"/>
            <w:tcBorders>
              <w:top w:val="single" w:sz="6" w:space="0" w:color="auto"/>
            </w:tcBorders>
          </w:tcPr>
          <w:p w:rsidR="00EA04EB" w:rsidRPr="006457C0" w:rsidRDefault="00EA04EB" w:rsidP="006457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57C0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53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</w:tcPr>
          <w:p w:rsidR="00EA04EB" w:rsidRDefault="00EA04EB" w:rsidP="006457C0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6457C0" w:rsidRDefault="006457C0" w:rsidP="00FB178E">
      <w:pPr>
        <w:bidi/>
        <w:jc w:val="both"/>
        <w:rPr>
          <w:lang w:bidi="fa-IR"/>
        </w:rPr>
      </w:pPr>
    </w:p>
    <w:sectPr w:rsidR="006457C0" w:rsidSect="00FB178E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C0"/>
    <w:rsid w:val="0016744F"/>
    <w:rsid w:val="001A0432"/>
    <w:rsid w:val="002A142C"/>
    <w:rsid w:val="003A777D"/>
    <w:rsid w:val="00630736"/>
    <w:rsid w:val="006457C0"/>
    <w:rsid w:val="00AC277C"/>
    <w:rsid w:val="00EA04EB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Broomand</dc:creator>
  <cp:lastModifiedBy>Administrator</cp:lastModifiedBy>
  <cp:revision>2</cp:revision>
  <cp:lastPrinted>2015-10-07T06:22:00Z</cp:lastPrinted>
  <dcterms:created xsi:type="dcterms:W3CDTF">2023-11-19T07:28:00Z</dcterms:created>
  <dcterms:modified xsi:type="dcterms:W3CDTF">2023-11-19T07:28:00Z</dcterms:modified>
</cp:coreProperties>
</file>